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2296" w:firstLineChars="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instrText xml:space="preserve"> HYPERLINK "http://zjt.hunan.gov.cn/zjt/xxgk/xinxigongkaimulu/tzgg/tzgg2kcsj/202207/27563274/files/531de0735296424397e6b8eec1242fbf.doc" \t "/home/uos/Documents\\x/_blank" </w:instrTex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城乡历史文化保护传承专家推荐汇总表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end"/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400" w:lineRule="exact"/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推荐单位（盖章）：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年    月    日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填 表 人：                 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联系电话：</w:t>
      </w:r>
    </w:p>
    <w:tbl>
      <w:tblPr>
        <w:tblStyle w:val="6"/>
        <w:tblpPr w:leftFromText="180" w:rightFromText="180" w:vertAnchor="text" w:horzAnchor="page" w:tblpX="923" w:tblpY="191"/>
        <w:tblOverlap w:val="never"/>
        <w:tblW w:w="15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76"/>
        <w:gridCol w:w="2265"/>
        <w:gridCol w:w="2148"/>
        <w:gridCol w:w="1184"/>
        <w:gridCol w:w="1242"/>
        <w:gridCol w:w="1681"/>
        <w:gridCol w:w="1227"/>
        <w:gridCol w:w="1403"/>
        <w:gridCol w:w="2038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执业资格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从事专业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从事专业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领域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autoSpaceDE/>
        <w:autoSpaceDN/>
        <w:snapToGrid/>
        <w:spacing w:before="0" w:beforeLines="0" w:beforeAutospacing="0" w:after="0" w:afterLines="0" w:afterAutospacing="0" w:line="400" w:lineRule="exact"/>
        <w:ind w:left="288" w:leftChars="-209" w:right="-1600" w:rightChars="-488" w:hanging="973" w:hangingChars="338"/>
        <w:jc w:val="left"/>
        <w:textAlignment w:val="auto"/>
        <w:outlineLvl w:val="9"/>
        <w:rPr>
          <w:rFonts w:hint="eastAsia" w:ascii="黑体" w:hAnsi="黑体" w:eastAsia="黑体"/>
          <w:spacing w:val="-10"/>
          <w:sz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注：专业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领域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分别为：城乡规划、建筑设计、结构设计、文化遗产保护（含古建筑加固与修缮等）、景观园林、工程检测鉴定等。</w:t>
      </w:r>
    </w:p>
    <w:p>
      <w:pPr>
        <w:ind w:right="-1600" w:rightChars="-488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17" w:left="1587" w:header="850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97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201930</wp:posOffset>
              </wp:positionH>
              <wp:positionV relativeFrom="paragraph">
                <wp:posOffset>88900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9pt;margin-top:7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DcdWFHYAAAACQEAAA8AAAAAAAAAAQAgAAAA&#10;OAAAAGRycy9kb3ducmV2LnhtbFBLAQIUABQAAAAIAIdO4kC5C4EZvAEAAFwDAAAOAAAAAAAAAAEA&#10;IAAAAD0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YjBmYmE4ZjBhOTFkZTQzZjRmM2MwYjY0ZmE1NTQifQ=="/>
  </w:docVars>
  <w:rsids>
    <w:rsidRoot w:val="00000000"/>
    <w:rsid w:val="1C7B3249"/>
    <w:rsid w:val="1F3EE975"/>
    <w:rsid w:val="2FBFD2A3"/>
    <w:rsid w:val="3FDB15BE"/>
    <w:rsid w:val="57391D0D"/>
    <w:rsid w:val="5FD678E3"/>
    <w:rsid w:val="6276085C"/>
    <w:rsid w:val="6E7CBD82"/>
    <w:rsid w:val="6FEBF40B"/>
    <w:rsid w:val="75BD94F7"/>
    <w:rsid w:val="7DDD47DA"/>
    <w:rsid w:val="7EFD64FA"/>
    <w:rsid w:val="7F3F6F83"/>
    <w:rsid w:val="7FB7D65E"/>
    <w:rsid w:val="B77EEC6E"/>
    <w:rsid w:val="CFFBBD8F"/>
    <w:rsid w:val="E1EE14E3"/>
    <w:rsid w:val="E3FB4B94"/>
    <w:rsid w:val="FDFDCF9D"/>
    <w:rsid w:val="FE99F925"/>
    <w:rsid w:val="FEDF9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JRNC_Body"/>
    <w:basedOn w:val="1"/>
    <w:qFormat/>
    <w:uiPriority w:val="0"/>
    <w:pPr>
      <w:spacing w:before="240" w:after="240" w:line="360" w:lineRule="auto"/>
      <w:jc w:val="both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2024-03-01T23:37:00Z</dcterms:created>
  <dc:creator>admin</dc:creator>
  <cp:lastModifiedBy>uos</cp:lastModifiedBy>
  <cp:lastPrinted>2024-12-07T00:28:00Z</cp:lastPrinted>
  <dcterms:modified xsi:type="dcterms:W3CDTF">2024-12-09T18:42:12Z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2BE12D636C8E4511BBA3B3EF929B0AF6_12</vt:lpwstr>
  </property>
</Properties>
</file>